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531" w:rsidRPr="00F54F64" w:rsidRDefault="004F6531" w:rsidP="004F6531">
      <w:r w:rsidRPr="00F54F64">
        <w:rPr>
          <w:b/>
        </w:rPr>
        <w:t>Name of politician:</w:t>
      </w:r>
      <w:r>
        <w:t xml:space="preserve">  </w:t>
      </w:r>
      <w:proofErr w:type="spellStart"/>
      <w:r>
        <w:t>Kurmanbek</w:t>
      </w:r>
      <w:proofErr w:type="spellEnd"/>
      <w:r>
        <w:t xml:space="preserve"> </w:t>
      </w:r>
      <w:proofErr w:type="spellStart"/>
      <w:r>
        <w:t>Bakiev</w:t>
      </w:r>
      <w:proofErr w:type="spellEnd"/>
      <w:r>
        <w:t xml:space="preserve"> </w:t>
      </w:r>
    </w:p>
    <w:p w:rsidR="004F6531" w:rsidRDefault="004F6531" w:rsidP="004F6531">
      <w:r w:rsidRPr="00F54F64">
        <w:rPr>
          <w:b/>
        </w:rPr>
        <w:t>Title of Speech:</w:t>
      </w:r>
      <w:r>
        <w:t xml:space="preserve">  </w:t>
      </w:r>
      <w:r w:rsidR="00EB2826">
        <w:t xml:space="preserve">none </w:t>
      </w:r>
    </w:p>
    <w:p w:rsidR="004F6531" w:rsidRDefault="004F6531" w:rsidP="004F6531">
      <w:pPr>
        <w:rPr>
          <w:b/>
        </w:rPr>
      </w:pPr>
      <w:r>
        <w:rPr>
          <w:b/>
        </w:rPr>
        <w:t>Date of Speech:</w:t>
      </w:r>
    </w:p>
    <w:p w:rsidR="004F6531" w:rsidRDefault="004F6531" w:rsidP="004F6531">
      <w:pPr>
        <w:rPr>
          <w:b/>
        </w:rPr>
      </w:pPr>
      <w:r>
        <w:rPr>
          <w:b/>
        </w:rPr>
        <w:t xml:space="preserve">Category: Campaign </w:t>
      </w:r>
    </w:p>
    <w:p w:rsidR="004F6531" w:rsidRPr="00F54F64" w:rsidRDefault="004F6531" w:rsidP="004F6531">
      <w:r w:rsidRPr="00F54F64">
        <w:rPr>
          <w:b/>
        </w:rPr>
        <w:t>Grader:</w:t>
      </w:r>
      <w:r>
        <w:t xml:space="preserve">  </w:t>
      </w:r>
      <w:proofErr w:type="spellStart"/>
      <w:r>
        <w:t>Akniet</w:t>
      </w:r>
      <w:proofErr w:type="spellEnd"/>
      <w:r>
        <w:t xml:space="preserve"> </w:t>
      </w:r>
      <w:proofErr w:type="spellStart"/>
      <w:r>
        <w:t>Rysbek</w:t>
      </w:r>
      <w:proofErr w:type="spellEnd"/>
      <w:r>
        <w:t xml:space="preserve"> </w:t>
      </w:r>
      <w:proofErr w:type="spellStart"/>
      <w:r>
        <w:t>kyzy</w:t>
      </w:r>
      <w:proofErr w:type="spellEnd"/>
      <w:r>
        <w:t xml:space="preserve"> </w:t>
      </w:r>
    </w:p>
    <w:p w:rsidR="004F6531" w:rsidRPr="00F54F64" w:rsidRDefault="004F6531" w:rsidP="004F6531">
      <w:r w:rsidRPr="00F54F64">
        <w:rPr>
          <w:b/>
        </w:rPr>
        <w:t>Date of grading:</w:t>
      </w:r>
      <w:r>
        <w:t xml:space="preserve">  03 May 2013 </w:t>
      </w:r>
    </w:p>
    <w:p w:rsidR="004F6531" w:rsidRDefault="004F6531" w:rsidP="004F6531"/>
    <w:p w:rsidR="004F6531" w:rsidRPr="00FA6847" w:rsidRDefault="004F6531" w:rsidP="004F6531">
      <w:pPr>
        <w:rPr>
          <w:b/>
        </w:rPr>
      </w:pPr>
      <w:r>
        <w:rPr>
          <w:b/>
        </w:rPr>
        <w:t>Final Grade (delete unused grades):</w:t>
      </w:r>
      <w:r w:rsidR="003E4A09">
        <w:rPr>
          <w:b/>
        </w:rPr>
        <w:t xml:space="preserve"> 0.4 </w:t>
      </w:r>
    </w:p>
    <w:p w:rsidR="004F6531" w:rsidRDefault="004F6531" w:rsidP="004F6531"/>
    <w:p w:rsidR="004F6531" w:rsidRDefault="004F6531" w:rsidP="004F6531">
      <w:r>
        <w:t>0</w:t>
      </w:r>
      <w:r>
        <w:tab/>
        <w:t>A speech in this category uses few if any populist elements. Note that even if a manifesto expresses a Manichaean worldview, it is not considered populist if it lacks some notion of a popular will.</w:t>
      </w:r>
    </w:p>
    <w:p w:rsidR="004F6531" w:rsidRDefault="004F6531" w:rsidP="004F6531"/>
    <w:p w:rsidR="004F6531" w:rsidRDefault="004F6531" w:rsidP="004F65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4F6531" w:rsidTr="00EF25F6">
        <w:tc>
          <w:tcPr>
            <w:tcW w:w="4788" w:type="dxa"/>
            <w:shd w:val="clear" w:color="auto" w:fill="auto"/>
          </w:tcPr>
          <w:p w:rsidR="004F6531" w:rsidRPr="00057330" w:rsidRDefault="004F6531" w:rsidP="00EF25F6">
            <w:pPr>
              <w:rPr>
                <w:rFonts w:eastAsia="Times New Roman"/>
                <w:b/>
              </w:rPr>
            </w:pPr>
            <w:r w:rsidRPr="00057330">
              <w:rPr>
                <w:rFonts w:eastAsia="Times New Roman"/>
                <w:b/>
              </w:rPr>
              <w:t>Populist</w:t>
            </w:r>
          </w:p>
        </w:tc>
        <w:tc>
          <w:tcPr>
            <w:tcW w:w="4788" w:type="dxa"/>
            <w:shd w:val="clear" w:color="auto" w:fill="auto"/>
          </w:tcPr>
          <w:p w:rsidR="004F6531" w:rsidRPr="00057330" w:rsidRDefault="004F6531" w:rsidP="00EF25F6">
            <w:pPr>
              <w:rPr>
                <w:rFonts w:eastAsia="Times New Roman"/>
                <w:b/>
              </w:rPr>
            </w:pPr>
            <w:r w:rsidRPr="00057330">
              <w:rPr>
                <w:rFonts w:eastAsia="Times New Roman"/>
                <w:b/>
              </w:rPr>
              <w:t>Pluralist</w:t>
            </w:r>
          </w:p>
        </w:tc>
      </w:tr>
      <w:tr w:rsidR="004F6531" w:rsidTr="00EF25F6">
        <w:tc>
          <w:tcPr>
            <w:tcW w:w="4788" w:type="dxa"/>
            <w:shd w:val="clear" w:color="auto" w:fill="auto"/>
          </w:tcPr>
          <w:p w:rsidR="004F6531" w:rsidRPr="00057330" w:rsidRDefault="004F6531" w:rsidP="00EF25F6">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4F6531" w:rsidRDefault="004F6531" w:rsidP="00EF25F6">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B343DD" w:rsidRPr="00057330" w:rsidRDefault="00B343DD" w:rsidP="00EF25F6">
            <w:pPr>
              <w:rPr>
                <w:rFonts w:eastAsia="Times New Roman"/>
              </w:rPr>
            </w:pPr>
            <w:r>
              <w:rPr>
                <w:rFonts w:eastAsia="Times New Roman"/>
              </w:rPr>
              <w:t>-“</w:t>
            </w:r>
            <w:r>
              <w:t xml:space="preserve"> </w:t>
            </w:r>
            <w:r w:rsidRPr="00B343DD">
              <w:rPr>
                <w:rFonts w:eastAsia="Times New Roman"/>
                <w:b/>
              </w:rPr>
              <w:t xml:space="preserve">Of course, the country is not </w:t>
            </w:r>
            <w:r>
              <w:rPr>
                <w:rFonts w:eastAsia="Times New Roman"/>
                <w:b/>
              </w:rPr>
              <w:t>run by the g</w:t>
            </w:r>
            <w:r w:rsidRPr="00B343DD">
              <w:rPr>
                <w:rFonts w:eastAsia="Times New Roman"/>
                <w:b/>
              </w:rPr>
              <w:t>ods, it is subject to errors, distortions, the deviation from the course chosen by the broad public participation. The party can and should defend the interests of the people in the relationship with the government. In other words, the first task of the ruling party should be the establishment of social dialogue and the social organization of the analysis</w:t>
            </w:r>
            <w:r>
              <w:rPr>
                <w:rFonts w:eastAsia="Times New Roman"/>
                <w:b/>
              </w:rPr>
              <w:t>,</w:t>
            </w:r>
            <w:r w:rsidRPr="00B343DD">
              <w:rPr>
                <w:rFonts w:eastAsia="Times New Roman"/>
                <w:b/>
              </w:rPr>
              <w:t xml:space="preserve"> in terms of</w:t>
            </w:r>
            <w:r>
              <w:rPr>
                <w:rFonts w:eastAsia="Times New Roman"/>
                <w:b/>
              </w:rPr>
              <w:t>,</w:t>
            </w:r>
            <w:r w:rsidRPr="00B343DD">
              <w:rPr>
                <w:rFonts w:eastAsia="Times New Roman"/>
                <w:b/>
              </w:rPr>
              <w:t xml:space="preserve"> how well the power</w:t>
            </w:r>
            <w:r>
              <w:rPr>
                <w:rFonts w:eastAsia="Times New Roman"/>
                <w:b/>
              </w:rPr>
              <w:t>/government uses</w:t>
            </w:r>
            <w:r w:rsidRPr="00B343DD">
              <w:rPr>
                <w:rFonts w:eastAsia="Times New Roman"/>
                <w:b/>
              </w:rPr>
              <w:t xml:space="preserve"> of the resources entrusted to it by society.</w:t>
            </w:r>
            <w:r>
              <w:rPr>
                <w:rFonts w:eastAsia="Times New Roman"/>
                <w:b/>
              </w:rPr>
              <w:t xml:space="preserve">” </w:t>
            </w:r>
          </w:p>
        </w:tc>
      </w:tr>
      <w:tr w:rsidR="004F6531" w:rsidTr="00EF25F6">
        <w:tc>
          <w:tcPr>
            <w:tcW w:w="4788" w:type="dxa"/>
            <w:shd w:val="clear" w:color="auto" w:fill="auto"/>
          </w:tcPr>
          <w:p w:rsidR="004F6531" w:rsidRPr="00057330" w:rsidRDefault="004F6531" w:rsidP="00EF25F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4F6531" w:rsidRPr="00057330" w:rsidRDefault="004F6531" w:rsidP="00EF25F6">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4F6531" w:rsidTr="00EF25F6">
        <w:tc>
          <w:tcPr>
            <w:tcW w:w="4788" w:type="dxa"/>
            <w:shd w:val="clear" w:color="auto" w:fill="auto"/>
          </w:tcPr>
          <w:p w:rsidR="004F6531" w:rsidRPr="00057330" w:rsidRDefault="004F6531" w:rsidP="00EF25F6">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4F6531" w:rsidRPr="00057330" w:rsidRDefault="004F6531" w:rsidP="00EF25F6">
            <w:pPr>
              <w:rPr>
                <w:rFonts w:eastAsia="Times New Roman"/>
              </w:rPr>
            </w:pPr>
          </w:p>
        </w:tc>
        <w:tc>
          <w:tcPr>
            <w:tcW w:w="4788" w:type="dxa"/>
            <w:shd w:val="clear" w:color="auto" w:fill="auto"/>
          </w:tcPr>
          <w:p w:rsidR="004F6531" w:rsidRPr="00057330" w:rsidRDefault="004F6531" w:rsidP="00EF25F6">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4F6531" w:rsidTr="00EF25F6">
        <w:tc>
          <w:tcPr>
            <w:tcW w:w="4788" w:type="dxa"/>
            <w:shd w:val="clear" w:color="auto" w:fill="auto"/>
          </w:tcPr>
          <w:p w:rsidR="004F6531" w:rsidRDefault="004F6531" w:rsidP="00EF25F6">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EB2826" w:rsidRDefault="00B343DD" w:rsidP="00B343DD">
            <w:pPr>
              <w:pStyle w:val="ListParagraph"/>
              <w:numPr>
                <w:ilvl w:val="0"/>
                <w:numId w:val="2"/>
              </w:numPr>
              <w:rPr>
                <w:rFonts w:eastAsia="Times New Roman"/>
                <w:b/>
              </w:rPr>
            </w:pPr>
            <w:r>
              <w:rPr>
                <w:rFonts w:eastAsia="Times New Roman"/>
                <w:b/>
              </w:rPr>
              <w:t>“</w:t>
            </w:r>
            <w:r w:rsidRPr="00B343DD">
              <w:rPr>
                <w:rFonts w:eastAsia="Times New Roman"/>
                <w:b/>
              </w:rPr>
              <w:t>Despite the worsening recession, despite the difficult political processes of past years, there is some encouraging progress in the economy; we came</w:t>
            </w:r>
            <w:r>
              <w:rPr>
                <w:rFonts w:eastAsia="Times New Roman"/>
                <w:b/>
              </w:rPr>
              <w:t xml:space="preserve"> to the frontiers of stable</w:t>
            </w:r>
            <w:r w:rsidRPr="00B343DD">
              <w:rPr>
                <w:rFonts w:eastAsia="Times New Roman"/>
                <w:b/>
              </w:rPr>
              <w:t xml:space="preserve"> development.</w:t>
            </w:r>
            <w:r>
              <w:rPr>
                <w:rFonts w:eastAsia="Times New Roman"/>
                <w:b/>
              </w:rPr>
              <w:t xml:space="preserve">” </w:t>
            </w:r>
          </w:p>
          <w:p w:rsidR="00B343DD" w:rsidRPr="008A6D36" w:rsidRDefault="00B343DD" w:rsidP="00B343DD">
            <w:pPr>
              <w:pStyle w:val="ListParagraph"/>
              <w:rPr>
                <w:rFonts w:eastAsia="Times New Roman"/>
              </w:rPr>
            </w:pPr>
            <w:r w:rsidRPr="008A6D36">
              <w:rPr>
                <w:rFonts w:eastAsia="Times New Roman"/>
              </w:rPr>
              <w:t>(</w:t>
            </w:r>
            <w:proofErr w:type="gramStart"/>
            <w:r w:rsidRPr="008A6D36">
              <w:rPr>
                <w:rFonts w:eastAsia="Times New Roman"/>
              </w:rPr>
              <w:t>he</w:t>
            </w:r>
            <w:proofErr w:type="gramEnd"/>
            <w:r w:rsidRPr="008A6D36">
              <w:rPr>
                <w:rFonts w:eastAsia="Times New Roman"/>
              </w:rPr>
              <w:t xml:space="preserve"> several times make refe</w:t>
            </w:r>
            <w:r w:rsidR="008A6D36">
              <w:rPr>
                <w:rFonts w:eastAsia="Times New Roman"/>
              </w:rPr>
              <w:t>rence to global economic crisis and</w:t>
            </w:r>
            <w:r w:rsidRPr="008A6D36">
              <w:rPr>
                <w:rFonts w:eastAsia="Times New Roman"/>
              </w:rPr>
              <w:t xml:space="preserve"> political changes that are threat to Kyrgyz nation’s development, but he says that with his party</w:t>
            </w:r>
            <w:r w:rsidR="008A6D36" w:rsidRPr="008A6D36">
              <w:rPr>
                <w:rFonts w:eastAsia="Times New Roman"/>
              </w:rPr>
              <w:t xml:space="preserve"> and power, these things are not threat anymore.</w:t>
            </w:r>
            <w:r w:rsidR="008A6D36">
              <w:rPr>
                <w:rFonts w:eastAsia="Times New Roman"/>
              </w:rPr>
              <w:t>)</w:t>
            </w:r>
          </w:p>
        </w:tc>
        <w:tc>
          <w:tcPr>
            <w:tcW w:w="4788" w:type="dxa"/>
            <w:shd w:val="clear" w:color="auto" w:fill="auto"/>
          </w:tcPr>
          <w:p w:rsidR="004F6531" w:rsidRDefault="004F6531" w:rsidP="00EF25F6">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703F23" w:rsidRPr="00703F23" w:rsidRDefault="003E4A09" w:rsidP="00EF25F6">
            <w:pPr>
              <w:rPr>
                <w:rFonts w:eastAsia="Times New Roman"/>
                <w:b/>
              </w:rPr>
            </w:pPr>
            <w:r>
              <w:rPr>
                <w:rFonts w:eastAsia="Times New Roman"/>
                <w:b/>
              </w:rPr>
              <w:t>“</w:t>
            </w:r>
            <w:r w:rsidR="00703F23" w:rsidRPr="00703F23">
              <w:rPr>
                <w:rFonts w:eastAsia="Times New Roman"/>
                <w:b/>
              </w:rPr>
              <w:t xml:space="preserve">…..the congress </w:t>
            </w:r>
            <w:r w:rsidR="00703F23">
              <w:rPr>
                <w:rFonts w:eastAsia="Times New Roman"/>
                <w:b/>
              </w:rPr>
              <w:t xml:space="preserve">of our party </w:t>
            </w:r>
            <w:r w:rsidR="00703F23" w:rsidRPr="00703F23">
              <w:rPr>
                <w:rFonts w:eastAsia="Times New Roman"/>
                <w:b/>
              </w:rPr>
              <w:t xml:space="preserve">is being held on the backdrop of the global crisis. But the crisis should </w:t>
            </w:r>
            <w:r w:rsidR="00703F23">
              <w:rPr>
                <w:rFonts w:eastAsia="Times New Roman"/>
                <w:b/>
              </w:rPr>
              <w:t xml:space="preserve">not be a cause for panic. </w:t>
            </w:r>
            <w:proofErr w:type="gramStart"/>
            <w:r w:rsidR="00703F23">
              <w:rPr>
                <w:rFonts w:eastAsia="Times New Roman"/>
                <w:b/>
              </w:rPr>
              <w:t xml:space="preserve">On </w:t>
            </w:r>
            <w:r w:rsidR="00703F23" w:rsidRPr="00703F23">
              <w:rPr>
                <w:rFonts w:eastAsia="Times New Roman"/>
                <w:b/>
              </w:rPr>
              <w:t xml:space="preserve"> contrary</w:t>
            </w:r>
            <w:proofErr w:type="gramEnd"/>
            <w:r w:rsidR="00703F23" w:rsidRPr="00703F23">
              <w:rPr>
                <w:rFonts w:eastAsia="Times New Roman"/>
                <w:b/>
              </w:rPr>
              <w:t>, the c</w:t>
            </w:r>
            <w:r w:rsidR="00703F23">
              <w:rPr>
                <w:rFonts w:eastAsia="Times New Roman"/>
                <w:b/>
              </w:rPr>
              <w:t>risis - is a powerful impetus for</w:t>
            </w:r>
            <w:r w:rsidR="00703F23" w:rsidRPr="00703F23">
              <w:rPr>
                <w:rFonts w:eastAsia="Times New Roman"/>
                <w:b/>
              </w:rPr>
              <w:t xml:space="preserve"> the development. It is only important to see clearly the glo</w:t>
            </w:r>
            <w:r w:rsidR="00703F23">
              <w:rPr>
                <w:rFonts w:eastAsia="Times New Roman"/>
                <w:b/>
              </w:rPr>
              <w:t>bal challenges and clearly pinpoint ways</w:t>
            </w:r>
            <w:r w:rsidR="00703F23" w:rsidRPr="00703F23">
              <w:rPr>
                <w:rFonts w:eastAsia="Times New Roman"/>
                <w:b/>
              </w:rPr>
              <w:t xml:space="preserve"> and resources</w:t>
            </w:r>
            <w:r w:rsidR="00703F23">
              <w:rPr>
                <w:rFonts w:eastAsia="Times New Roman"/>
                <w:b/>
              </w:rPr>
              <w:t xml:space="preserve"> for</w:t>
            </w:r>
            <w:r w:rsidR="00703F23" w:rsidRPr="00703F23">
              <w:rPr>
                <w:rFonts w:eastAsia="Times New Roman"/>
                <w:b/>
              </w:rPr>
              <w:t xml:space="preserve"> development.</w:t>
            </w:r>
            <w:r w:rsidR="00703F23">
              <w:rPr>
                <w:rFonts w:eastAsia="Times New Roman"/>
                <w:b/>
              </w:rPr>
              <w:t>”</w:t>
            </w:r>
          </w:p>
        </w:tc>
      </w:tr>
      <w:tr w:rsidR="004F6531" w:rsidTr="00EF25F6">
        <w:tc>
          <w:tcPr>
            <w:tcW w:w="4788" w:type="dxa"/>
            <w:shd w:val="clear" w:color="auto" w:fill="auto"/>
          </w:tcPr>
          <w:p w:rsidR="004F6531" w:rsidRDefault="004F6531" w:rsidP="00EF25F6">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3E4A09" w:rsidRPr="003E4A09" w:rsidRDefault="003E4A09" w:rsidP="003E4A09">
            <w:pPr>
              <w:pStyle w:val="ListParagraph"/>
              <w:numPr>
                <w:ilvl w:val="0"/>
                <w:numId w:val="1"/>
              </w:numPr>
              <w:rPr>
                <w:rFonts w:eastAsia="Times New Roman"/>
                <w:b/>
              </w:rPr>
            </w:pPr>
            <w:r w:rsidRPr="003E4A09">
              <w:rPr>
                <w:rFonts w:eastAsia="Times New Roman"/>
                <w:b/>
              </w:rPr>
              <w:t>“…..The output of these principles would requi</w:t>
            </w:r>
            <w:r>
              <w:rPr>
                <w:rFonts w:eastAsia="Times New Roman"/>
                <w:b/>
              </w:rPr>
              <w:t>re a fundamental change in government</w:t>
            </w:r>
            <w:r w:rsidRPr="003E4A09">
              <w:rPr>
                <w:rFonts w:eastAsia="Times New Roman"/>
                <w:b/>
              </w:rPr>
              <w:t xml:space="preserve">. It is certainly not a question only of personnel changes, </w:t>
            </w:r>
            <w:r w:rsidRPr="003E4A09">
              <w:rPr>
                <w:rFonts w:eastAsia="Times New Roman"/>
                <w:b/>
              </w:rPr>
              <w:lastRenderedPageBreak/>
              <w:t>although they will need. We are talking primarily about changing the ideology and methodology of management, on the deep reform of the approaches to the adoption and implementation of management decisions</w:t>
            </w:r>
            <w:r>
              <w:rPr>
                <w:rFonts w:eastAsia="Times New Roman"/>
                <w:b/>
              </w:rPr>
              <w:t xml:space="preserve">.”  </w:t>
            </w:r>
            <w:r w:rsidRPr="00B343DD">
              <w:rPr>
                <w:rFonts w:eastAsia="Times New Roman"/>
              </w:rPr>
              <w:t>(</w:t>
            </w:r>
            <w:proofErr w:type="gramStart"/>
            <w:r w:rsidRPr="00B343DD">
              <w:rPr>
                <w:rFonts w:eastAsia="Times New Roman"/>
              </w:rPr>
              <w:t>here</w:t>
            </w:r>
            <w:proofErr w:type="gramEnd"/>
            <w:r w:rsidRPr="00B343DD">
              <w:rPr>
                <w:rFonts w:eastAsia="Times New Roman"/>
              </w:rPr>
              <w:t xml:space="preserve"> he is suggesting to make reforms within the government, indeed he is referring </w:t>
            </w:r>
            <w:r w:rsidR="00B343DD" w:rsidRPr="00B343DD">
              <w:rPr>
                <w:rFonts w:eastAsia="Times New Roman"/>
              </w:rPr>
              <w:t>to weakening of legislative and judicial branches as those are check on his power.</w:t>
            </w:r>
            <w:r w:rsidR="00B343DD">
              <w:rPr>
                <w:rFonts w:eastAsia="Times New Roman"/>
              </w:rPr>
              <w:t xml:space="preserve"> The reforms did really happen the same year.) </w:t>
            </w:r>
          </w:p>
        </w:tc>
        <w:tc>
          <w:tcPr>
            <w:tcW w:w="4788" w:type="dxa"/>
            <w:shd w:val="clear" w:color="auto" w:fill="auto"/>
          </w:tcPr>
          <w:p w:rsidR="004F6531" w:rsidRDefault="004F6531" w:rsidP="00EF25F6">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E4A09" w:rsidRPr="00057330" w:rsidRDefault="003E4A09" w:rsidP="00EF25F6">
            <w:pPr>
              <w:rPr>
                <w:rFonts w:eastAsia="Times New Roman"/>
              </w:rPr>
            </w:pPr>
            <w:r>
              <w:rPr>
                <w:rFonts w:eastAsia="Times New Roman"/>
              </w:rPr>
              <w:t>-</w:t>
            </w:r>
            <w:proofErr w:type="gramStart"/>
            <w:r>
              <w:rPr>
                <w:rFonts w:eastAsia="Times New Roman"/>
              </w:rPr>
              <w:t>“</w:t>
            </w:r>
            <w:r>
              <w:t xml:space="preserve"> </w:t>
            </w:r>
            <w:r w:rsidRPr="003E4A09">
              <w:rPr>
                <w:rFonts w:eastAsia="Times New Roman"/>
                <w:b/>
              </w:rPr>
              <w:t>We</w:t>
            </w:r>
            <w:proofErr w:type="gramEnd"/>
            <w:r w:rsidRPr="003E4A09">
              <w:rPr>
                <w:rFonts w:eastAsia="Times New Roman"/>
                <w:b/>
              </w:rPr>
              <w:t xml:space="preserve"> are not magicians and not science fiction</w:t>
            </w:r>
            <w:r>
              <w:rPr>
                <w:rFonts w:eastAsia="Times New Roman"/>
                <w:b/>
              </w:rPr>
              <w:t>ists. We can</w:t>
            </w:r>
            <w:r w:rsidRPr="003E4A09">
              <w:rPr>
                <w:rFonts w:eastAsia="Times New Roman"/>
                <w:b/>
              </w:rPr>
              <w:t>not do everything at once. Therefore, we must determine the direction of the breakout point and focus our resources - that is, to determine priorities. And in the coming years, they, in my opinion, are as follows:</w:t>
            </w:r>
            <w:r>
              <w:rPr>
                <w:rFonts w:eastAsia="Times New Roman"/>
                <w:b/>
              </w:rPr>
              <w:t xml:space="preserve"> </w:t>
            </w:r>
            <w:r w:rsidRPr="003E4A09">
              <w:rPr>
                <w:rFonts w:eastAsia="Times New Roman"/>
                <w:b/>
              </w:rPr>
              <w:t xml:space="preserve">effective regulation </w:t>
            </w:r>
            <w:r w:rsidRPr="003E4A09">
              <w:rPr>
                <w:rFonts w:eastAsia="Times New Roman"/>
                <w:b/>
              </w:rPr>
              <w:lastRenderedPageBreak/>
              <w:t>of economic processes;</w:t>
            </w:r>
            <w:r>
              <w:rPr>
                <w:rFonts w:eastAsia="Times New Roman"/>
                <w:b/>
              </w:rPr>
              <w:t xml:space="preserve"> etc……..” </w:t>
            </w:r>
          </w:p>
        </w:tc>
      </w:tr>
      <w:tr w:rsidR="004F6531" w:rsidTr="00EF25F6">
        <w:tc>
          <w:tcPr>
            <w:tcW w:w="4788" w:type="dxa"/>
            <w:shd w:val="clear" w:color="auto" w:fill="auto"/>
          </w:tcPr>
          <w:p w:rsidR="004F6531" w:rsidRPr="00057330" w:rsidRDefault="004F6531" w:rsidP="00EF25F6">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4F6531" w:rsidRDefault="004F6531" w:rsidP="00EF25F6">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E4A09" w:rsidRPr="003E4A09" w:rsidRDefault="003E4A09" w:rsidP="00EF25F6">
            <w:pPr>
              <w:rPr>
                <w:rFonts w:eastAsia="Times New Roman"/>
                <w:b/>
              </w:rPr>
            </w:pPr>
            <w:r w:rsidRPr="003E4A09">
              <w:rPr>
                <w:rFonts w:eastAsia="Times New Roman"/>
                <w:b/>
              </w:rPr>
              <w:t>-</w:t>
            </w:r>
            <w:proofErr w:type="gramStart"/>
            <w:r w:rsidRPr="003E4A09">
              <w:rPr>
                <w:rFonts w:eastAsia="Times New Roman"/>
                <w:b/>
              </w:rPr>
              <w:t>“</w:t>
            </w:r>
            <w:r w:rsidRPr="003E4A09">
              <w:rPr>
                <w:b/>
              </w:rPr>
              <w:t xml:space="preserve"> </w:t>
            </w:r>
            <w:r w:rsidRPr="003E4A09">
              <w:rPr>
                <w:rFonts w:eastAsia="Times New Roman"/>
                <w:b/>
              </w:rPr>
              <w:t>The</w:t>
            </w:r>
            <w:proofErr w:type="gramEnd"/>
            <w:r w:rsidRPr="003E4A09">
              <w:rPr>
                <w:rFonts w:eastAsia="Times New Roman"/>
                <w:b/>
              </w:rPr>
              <w:t xml:space="preserve"> authorities must learn to hear the voice of society and build a reasonable balance between the interests of different social groups. But society has to learn not just to criticize the government, but also offer concrete solutions to the problems.</w:t>
            </w:r>
            <w:r>
              <w:rPr>
                <w:rFonts w:eastAsia="Times New Roman"/>
                <w:b/>
              </w:rPr>
              <w:t xml:space="preserve">” </w:t>
            </w:r>
          </w:p>
        </w:tc>
      </w:tr>
    </w:tbl>
    <w:p w:rsidR="004F6531" w:rsidRDefault="004F6531" w:rsidP="004F6531">
      <w:pPr>
        <w:ind w:left="360"/>
      </w:pPr>
    </w:p>
    <w:p w:rsidR="004F6531" w:rsidRPr="00FA6847" w:rsidRDefault="004F6531" w:rsidP="004F6531">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F6531" w:rsidRDefault="004F6531" w:rsidP="004F6531"/>
    <w:p w:rsidR="00E82118" w:rsidRDefault="00F90EEB" w:rsidP="004F6531">
      <w:r>
        <w:t>There are almost no</w:t>
      </w:r>
      <w:r w:rsidR="004B6D1D">
        <w:t xml:space="preserve"> populist</w:t>
      </w:r>
      <w:r w:rsidR="008A6D36">
        <w:t xml:space="preserve"> elem</w:t>
      </w:r>
      <w:r>
        <w:t xml:space="preserve">ents in this speech, except when </w:t>
      </w:r>
      <w:proofErr w:type="spellStart"/>
      <w:r>
        <w:t>Bakiev</w:t>
      </w:r>
      <w:proofErr w:type="spellEnd"/>
      <w:r>
        <w:t xml:space="preserve"> refers to global economic crisis as being threat to national security and stability. </w:t>
      </w:r>
      <w:bookmarkStart w:id="0" w:name="_GoBack"/>
      <w:bookmarkEnd w:id="0"/>
      <w:r>
        <w:t xml:space="preserve">Also, he lists several goals and ideologies that Kyrgyz nation should reach in the nearest future, such as respect for human rights, environmental protection, ensure clean water and air etc. But he says that in order to have all of these things, we must first cardinally change the government system. I think that it has populist tone in it </w:t>
      </w:r>
      <w:r w:rsidR="004B6D1D">
        <w:t xml:space="preserve">from my point of view, because he </w:t>
      </w:r>
      <w:r>
        <w:t>talks ab</w:t>
      </w:r>
      <w:r w:rsidR="004B6D1D">
        <w:t>out systematic change even if suggests it</w:t>
      </w:r>
      <w:r>
        <w:t xml:space="preserve"> is through </w:t>
      </w:r>
      <w:r w:rsidR="004B6D1D">
        <w:t>legitimate</w:t>
      </w:r>
      <w:r>
        <w:t xml:space="preserve"> means without revolution etc., </w:t>
      </w:r>
      <w:r w:rsidR="004B6D1D">
        <w:t xml:space="preserve">I know that it is just a pretence mask. Indeed, </w:t>
      </w:r>
      <w:proofErr w:type="spellStart"/>
      <w:r w:rsidR="004B6D1D">
        <w:t>Bakiev</w:t>
      </w:r>
      <w:proofErr w:type="spellEnd"/>
      <w:r w:rsidR="004B6D1D">
        <w:t xml:space="preserve"> </w:t>
      </w:r>
      <w:r>
        <w:t>reform</w:t>
      </w:r>
      <w:r w:rsidR="004B6D1D">
        <w:t>ed</w:t>
      </w:r>
      <w:r>
        <w:t xml:space="preserve"> so many things in the government system that </w:t>
      </w:r>
      <w:r w:rsidR="004B6D1D">
        <w:t>strengthened his power and his party and weakened the powers of opposition, ombudsman and judicial branch (I am not talking about legislative branch as it was already fraudulent in a way that most senators were from “</w:t>
      </w:r>
      <w:proofErr w:type="spellStart"/>
      <w:r w:rsidR="004B6D1D">
        <w:t>Ak-Jol</w:t>
      </w:r>
      <w:proofErr w:type="spellEnd"/>
      <w:r w:rsidR="004B6D1D">
        <w:t xml:space="preserve">” party, </w:t>
      </w:r>
      <w:proofErr w:type="spellStart"/>
      <w:r w:rsidR="004B6D1D">
        <w:t>Bakiev’s</w:t>
      </w:r>
      <w:proofErr w:type="spellEnd"/>
      <w:r w:rsidR="004B6D1D">
        <w:t xml:space="preserve"> people)</w:t>
      </w:r>
      <w:r w:rsidR="00E82118">
        <w:t xml:space="preserve"> In</w:t>
      </w:r>
      <w:r w:rsidR="004B6D1D">
        <w:t xml:space="preserve"> general</w:t>
      </w:r>
      <w:r w:rsidR="00E82118">
        <w:t xml:space="preserve"> </w:t>
      </w:r>
      <w:r w:rsidR="00AF5454">
        <w:t>in the</w:t>
      </w:r>
      <w:r w:rsidR="004B6D1D">
        <w:t xml:space="preserve"> entire speech</w:t>
      </w:r>
      <w:r w:rsidR="00E82118">
        <w:t xml:space="preserve">, </w:t>
      </w:r>
      <w:proofErr w:type="spellStart"/>
      <w:r w:rsidR="00E82118">
        <w:t>Bakiev</w:t>
      </w:r>
      <w:proofErr w:type="spellEnd"/>
      <w:r w:rsidR="00E82118">
        <w:t xml:space="preserve"> discusses particular issues of nation’s </w:t>
      </w:r>
      <w:r w:rsidR="00157B19">
        <w:t xml:space="preserve">interests. He accepts the differences of opinion and does not label anyone as bad or evil. He acknowledges that democracy is the form of governance and wants to </w:t>
      </w:r>
      <w:r w:rsidR="00AF5454">
        <w:t>see their</w:t>
      </w:r>
      <w:r w:rsidR="00157B19">
        <w:t xml:space="preserve"> party as a leading party among other parties to represent people’s initiatives and voices. </w:t>
      </w:r>
      <w:r w:rsidR="00AF5454">
        <w:t xml:space="preserve">He also </w:t>
      </w:r>
      <w:r w:rsidR="0078651B">
        <w:t>acknowledges</w:t>
      </w:r>
      <w:r w:rsidR="00AF5454">
        <w:t xml:space="preserve"> that Kyrgyzstan is a diverse country and proposes that if their party would win the elections to become the major, they should learn to take into consideration the interests </w:t>
      </w:r>
      <w:r w:rsidR="00AF5454">
        <w:lastRenderedPageBreak/>
        <w:t>of all groups of Kyrgyz society</w:t>
      </w:r>
      <w:r w:rsidR="0078651B">
        <w:t xml:space="preserve"> in decision making process. He also admits that his administration is not perfect one and fast, so they need time and lots of efforts to see some results. </w:t>
      </w:r>
    </w:p>
    <w:p w:rsidR="00451FDC" w:rsidRDefault="00451FDC"/>
    <w:sectPr w:rsidR="00451FDC" w:rsidSect="00256E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B662B"/>
    <w:multiLevelType w:val="hybridMultilevel"/>
    <w:tmpl w:val="2A627DA4"/>
    <w:lvl w:ilvl="0" w:tplc="3A4A7E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8272F77"/>
    <w:multiLevelType w:val="hybridMultilevel"/>
    <w:tmpl w:val="72B2B50E"/>
    <w:lvl w:ilvl="0" w:tplc="9F54E4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4F6531"/>
    <w:rsid w:val="00157B19"/>
    <w:rsid w:val="00256E46"/>
    <w:rsid w:val="003E4A09"/>
    <w:rsid w:val="00451FDC"/>
    <w:rsid w:val="004B6D1D"/>
    <w:rsid w:val="004F6531"/>
    <w:rsid w:val="00703F23"/>
    <w:rsid w:val="0078651B"/>
    <w:rsid w:val="008A6D36"/>
    <w:rsid w:val="00AF5454"/>
    <w:rsid w:val="00B343DD"/>
    <w:rsid w:val="00C15E27"/>
    <w:rsid w:val="00E82118"/>
    <w:rsid w:val="00EB2826"/>
    <w:rsid w:val="00F90E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531"/>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A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531"/>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A0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openxmlformats.org/officeDocument/2006/relationships/customXml" Target="../customXml/item4.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E447W57QMQQN-3-614</_dlc_DocId>
    <_dlc_DocIdUrl xmlns="10cf6be1-8688-4bca-8c7e-c76e32febd7f">
      <Url>https://populism.byu.edu/_layouts/15/DocIdRedir.aspx?ID=E447W57QMQQN-3-614</Url>
      <Description>E447W57QMQQN-3-614</Description>
    </_dlc_DocIdUrl>
  </documentManagement>
</p:properties>
</file>

<file path=customXml/itemProps1.xml><?xml version="1.0" encoding="utf-8"?>
<ds:datastoreItem xmlns:ds="http://schemas.openxmlformats.org/officeDocument/2006/customXml" ds:itemID="{0493FB9F-1453-482C-962E-18C9F6F87635}"/>
</file>

<file path=customXml/itemProps2.xml><?xml version="1.0" encoding="utf-8"?>
<ds:datastoreItem xmlns:ds="http://schemas.openxmlformats.org/officeDocument/2006/customXml" ds:itemID="{DEA9C931-B4BC-4DFB-874A-B67B608CD509}"/>
</file>

<file path=customXml/itemProps3.xml><?xml version="1.0" encoding="utf-8"?>
<ds:datastoreItem xmlns:ds="http://schemas.openxmlformats.org/officeDocument/2006/customXml" ds:itemID="{F2A3A033-78CD-4F15-9D1B-B1EFDBAE79C7}"/>
</file>

<file path=customXml/itemProps4.xml><?xml version="1.0" encoding="utf-8"?>
<ds:datastoreItem xmlns:ds="http://schemas.openxmlformats.org/officeDocument/2006/customXml" ds:itemID="{648D3750-4376-426A-9F05-F79AB16C463E}"/>
</file>

<file path=docProps/app.xml><?xml version="1.0" encoding="utf-8"?>
<Properties xmlns="http://schemas.openxmlformats.org/officeDocument/2006/extended-properties" xmlns:vt="http://schemas.openxmlformats.org/officeDocument/2006/docPropsVTypes">
  <Template>Normal</Template>
  <TotalTime>136</TotalTime>
  <Pages>4</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Administrator</cp:lastModifiedBy>
  <cp:revision>2</cp:revision>
  <dcterms:created xsi:type="dcterms:W3CDTF">2013-05-02T07:49:00Z</dcterms:created>
  <dcterms:modified xsi:type="dcterms:W3CDTF">2013-05-07T03:02:00Z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47fe3535-dab4-4da5-82fe-ce5419238335</vt:lpwstr>
  </property>
</Properties>
</file>